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F313" w14:textId="3B0C8343" w:rsidR="00A5163B" w:rsidRDefault="00C75465" w:rsidP="00B25B04">
      <w:pPr>
        <w:spacing w:after="0"/>
        <w:rPr>
          <w:sz w:val="24"/>
          <w:szCs w:val="24"/>
        </w:rPr>
      </w:pPr>
      <w:r>
        <w:rPr>
          <w:sz w:val="24"/>
          <w:szCs w:val="24"/>
        </w:rPr>
        <w:t>Richard Strauss</w:t>
      </w:r>
    </w:p>
    <w:p w14:paraId="6A1464C6" w14:textId="329DD0AA" w:rsidR="00C75465" w:rsidRDefault="00C75465" w:rsidP="00B25B04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r w:rsidR="003E0814" w:rsidRPr="003E0814">
        <w:rPr>
          <w:sz w:val="24"/>
          <w:szCs w:val="24"/>
        </w:rPr>
        <w:t>1864 –1949</w:t>
      </w:r>
      <w:r>
        <w:rPr>
          <w:sz w:val="24"/>
          <w:szCs w:val="24"/>
        </w:rPr>
        <w:t xml:space="preserve"> )</w:t>
      </w:r>
    </w:p>
    <w:p w14:paraId="1192018F" w14:textId="29528253" w:rsidR="00C75465" w:rsidRDefault="00C75465" w:rsidP="00B25B04">
      <w:pPr>
        <w:spacing w:after="0"/>
        <w:rPr>
          <w:sz w:val="24"/>
          <w:szCs w:val="24"/>
        </w:rPr>
      </w:pPr>
    </w:p>
    <w:p w14:paraId="5D5E668B" w14:textId="11B31497" w:rsidR="00C75465" w:rsidRDefault="00C75465" w:rsidP="00B25B04">
      <w:pPr>
        <w:spacing w:after="0"/>
        <w:rPr>
          <w:sz w:val="24"/>
          <w:szCs w:val="24"/>
        </w:rPr>
      </w:pPr>
      <w:r>
        <w:rPr>
          <w:sz w:val="24"/>
          <w:szCs w:val="24"/>
        </w:rPr>
        <w:t>Oboe Concerto</w:t>
      </w:r>
    </w:p>
    <w:p w14:paraId="7DB6500D" w14:textId="77777777" w:rsidR="001B088A" w:rsidRDefault="001B088A" w:rsidP="001B088A">
      <w:pPr>
        <w:spacing w:after="0"/>
        <w:rPr>
          <w:sz w:val="24"/>
          <w:szCs w:val="24"/>
        </w:rPr>
      </w:pPr>
    </w:p>
    <w:p w14:paraId="0B473968" w14:textId="6B56D856" w:rsidR="001B088A" w:rsidRPr="001B088A" w:rsidRDefault="001B088A" w:rsidP="001B088A">
      <w:pPr>
        <w:spacing w:after="0"/>
        <w:rPr>
          <w:sz w:val="24"/>
          <w:szCs w:val="24"/>
        </w:rPr>
      </w:pPr>
      <w:r w:rsidRPr="001B088A">
        <w:rPr>
          <w:sz w:val="24"/>
          <w:szCs w:val="24"/>
        </w:rPr>
        <w:t>Allegro moderato – vivace</w:t>
      </w:r>
    </w:p>
    <w:p w14:paraId="46720BAB" w14:textId="77777777" w:rsidR="001B088A" w:rsidRPr="001B088A" w:rsidRDefault="001B088A" w:rsidP="001B088A">
      <w:pPr>
        <w:spacing w:after="0"/>
        <w:rPr>
          <w:sz w:val="24"/>
          <w:szCs w:val="24"/>
        </w:rPr>
      </w:pPr>
      <w:r w:rsidRPr="001B088A">
        <w:rPr>
          <w:sz w:val="24"/>
          <w:szCs w:val="24"/>
        </w:rPr>
        <w:t>Andante</w:t>
      </w:r>
    </w:p>
    <w:p w14:paraId="20368480" w14:textId="731F8D33" w:rsidR="001B088A" w:rsidRDefault="001B088A" w:rsidP="001B088A">
      <w:pPr>
        <w:spacing w:after="0"/>
        <w:rPr>
          <w:sz w:val="24"/>
          <w:szCs w:val="24"/>
        </w:rPr>
      </w:pPr>
      <w:r w:rsidRPr="001B088A">
        <w:rPr>
          <w:sz w:val="24"/>
          <w:szCs w:val="24"/>
        </w:rPr>
        <w:t>Finale: vivace</w:t>
      </w:r>
    </w:p>
    <w:p w14:paraId="1C78CEE6" w14:textId="77777777" w:rsidR="008B0248" w:rsidRDefault="008B0248" w:rsidP="001B088A">
      <w:pPr>
        <w:spacing w:after="0"/>
        <w:rPr>
          <w:sz w:val="24"/>
          <w:szCs w:val="24"/>
        </w:rPr>
      </w:pPr>
    </w:p>
    <w:p w14:paraId="76190D54" w14:textId="4FCBE999" w:rsidR="008B0248" w:rsidRDefault="008B0248" w:rsidP="008B0248">
      <w:pPr>
        <w:spacing w:after="0"/>
        <w:rPr>
          <w:sz w:val="24"/>
          <w:szCs w:val="24"/>
        </w:rPr>
      </w:pPr>
      <w:r w:rsidRPr="008B0248">
        <w:rPr>
          <w:sz w:val="24"/>
          <w:szCs w:val="24"/>
        </w:rPr>
        <w:t>Richard Strauss</w:t>
      </w:r>
      <w:r>
        <w:rPr>
          <w:sz w:val="24"/>
          <w:szCs w:val="24"/>
        </w:rPr>
        <w:t>’s</w:t>
      </w:r>
      <w:r w:rsidRPr="008B0248">
        <w:rPr>
          <w:sz w:val="24"/>
          <w:szCs w:val="24"/>
        </w:rPr>
        <w:t xml:space="preserve"> father was a principal horn player who gave Richard a solid musical education. </w:t>
      </w:r>
      <w:r>
        <w:rPr>
          <w:sz w:val="24"/>
          <w:szCs w:val="24"/>
        </w:rPr>
        <w:t xml:space="preserve">He </w:t>
      </w:r>
      <w:r w:rsidRPr="008B0248">
        <w:rPr>
          <w:sz w:val="24"/>
          <w:szCs w:val="24"/>
        </w:rPr>
        <w:t>wrote his first composition, aged six</w:t>
      </w:r>
      <w:r w:rsidR="00F70684">
        <w:rPr>
          <w:sz w:val="24"/>
          <w:szCs w:val="24"/>
        </w:rPr>
        <w:t>,</w:t>
      </w:r>
      <w:r w:rsidR="001B2F88">
        <w:rPr>
          <w:sz w:val="24"/>
          <w:szCs w:val="24"/>
        </w:rPr>
        <w:t xml:space="preserve"> </w:t>
      </w:r>
      <w:r w:rsidR="00F70684">
        <w:rPr>
          <w:sz w:val="24"/>
          <w:szCs w:val="24"/>
        </w:rPr>
        <w:t>and</w:t>
      </w:r>
      <w:r w:rsidR="002E5164">
        <w:rPr>
          <w:sz w:val="24"/>
          <w:szCs w:val="24"/>
        </w:rPr>
        <w:t xml:space="preserve"> his</w:t>
      </w:r>
      <w:r w:rsidR="001B2F88">
        <w:rPr>
          <w:sz w:val="24"/>
          <w:szCs w:val="24"/>
        </w:rPr>
        <w:t xml:space="preserve"> </w:t>
      </w:r>
      <w:r w:rsidR="001B2F88">
        <w:rPr>
          <w:i/>
          <w:iCs/>
          <w:sz w:val="24"/>
          <w:szCs w:val="24"/>
        </w:rPr>
        <w:t>O</w:t>
      </w:r>
      <w:r w:rsidR="001B2F88" w:rsidRPr="001B2F88">
        <w:rPr>
          <w:i/>
          <w:iCs/>
          <w:sz w:val="24"/>
          <w:szCs w:val="24"/>
        </w:rPr>
        <w:t xml:space="preserve">boe </w:t>
      </w:r>
      <w:r w:rsidR="001B2F88">
        <w:rPr>
          <w:i/>
          <w:iCs/>
          <w:sz w:val="24"/>
          <w:szCs w:val="24"/>
        </w:rPr>
        <w:t>C</w:t>
      </w:r>
      <w:r w:rsidR="007116A6">
        <w:rPr>
          <w:i/>
          <w:iCs/>
          <w:sz w:val="24"/>
          <w:szCs w:val="24"/>
        </w:rPr>
        <w:t>o</w:t>
      </w:r>
      <w:r w:rsidR="001B2F88" w:rsidRPr="001B2F88">
        <w:rPr>
          <w:i/>
          <w:iCs/>
          <w:sz w:val="24"/>
          <w:szCs w:val="24"/>
        </w:rPr>
        <w:t>ncerto</w:t>
      </w:r>
      <w:r w:rsidR="001B2F88">
        <w:rPr>
          <w:sz w:val="24"/>
          <w:szCs w:val="24"/>
        </w:rPr>
        <w:t xml:space="preserve"> and famous</w:t>
      </w:r>
      <w:r w:rsidR="00F70684">
        <w:rPr>
          <w:sz w:val="24"/>
          <w:szCs w:val="24"/>
        </w:rPr>
        <w:t xml:space="preserve"> </w:t>
      </w:r>
      <w:r w:rsidR="002E5164" w:rsidRPr="002E5164">
        <w:rPr>
          <w:i/>
          <w:iCs/>
          <w:sz w:val="24"/>
          <w:szCs w:val="24"/>
        </w:rPr>
        <w:t>Four Last Songs</w:t>
      </w:r>
      <w:r w:rsidR="002E5164">
        <w:rPr>
          <w:sz w:val="24"/>
          <w:szCs w:val="24"/>
        </w:rPr>
        <w:t xml:space="preserve"> about 80 years later.</w:t>
      </w:r>
      <w:r w:rsidRPr="008B0248">
        <w:rPr>
          <w:sz w:val="24"/>
          <w:szCs w:val="24"/>
        </w:rPr>
        <w:t xml:space="preserve"> In 1872 he started receiving violin instruction at the Royal School of Music</w:t>
      </w:r>
      <w:r>
        <w:rPr>
          <w:sz w:val="24"/>
          <w:szCs w:val="24"/>
        </w:rPr>
        <w:t xml:space="preserve">. He </w:t>
      </w:r>
      <w:r w:rsidRPr="008B0248">
        <w:rPr>
          <w:sz w:val="24"/>
          <w:szCs w:val="24"/>
        </w:rPr>
        <w:t xml:space="preserve">heard his first Wagner operas, </w:t>
      </w:r>
      <w:r>
        <w:rPr>
          <w:sz w:val="24"/>
          <w:szCs w:val="24"/>
        </w:rPr>
        <w:t xml:space="preserve">when he was ten years old but </w:t>
      </w:r>
      <w:r w:rsidRPr="008B0248">
        <w:rPr>
          <w:sz w:val="24"/>
          <w:szCs w:val="24"/>
        </w:rPr>
        <w:t xml:space="preserve">his father banned </w:t>
      </w:r>
      <w:r>
        <w:rPr>
          <w:sz w:val="24"/>
          <w:szCs w:val="24"/>
        </w:rPr>
        <w:t>him</w:t>
      </w:r>
      <w:r w:rsidRPr="008B0248">
        <w:rPr>
          <w:sz w:val="24"/>
          <w:szCs w:val="24"/>
        </w:rPr>
        <w:t xml:space="preserve"> from studying Wagner’s music. It was not until </w:t>
      </w:r>
      <w:r w:rsidR="00835841">
        <w:rPr>
          <w:sz w:val="24"/>
          <w:szCs w:val="24"/>
        </w:rPr>
        <w:t xml:space="preserve">six years later </w:t>
      </w:r>
      <w:r w:rsidRPr="008B0248">
        <w:rPr>
          <w:sz w:val="24"/>
          <w:szCs w:val="24"/>
        </w:rPr>
        <w:t>that Richard obtain</w:t>
      </w:r>
      <w:r w:rsidR="006E5890">
        <w:rPr>
          <w:sz w:val="24"/>
          <w:szCs w:val="24"/>
        </w:rPr>
        <w:t>e</w:t>
      </w:r>
      <w:r w:rsidR="00835841">
        <w:rPr>
          <w:sz w:val="24"/>
          <w:szCs w:val="24"/>
        </w:rPr>
        <w:t>d</w:t>
      </w:r>
      <w:r w:rsidRPr="008B0248">
        <w:rPr>
          <w:sz w:val="24"/>
          <w:szCs w:val="24"/>
        </w:rPr>
        <w:t xml:space="preserve"> a score of </w:t>
      </w:r>
      <w:r w:rsidRPr="00E81738">
        <w:rPr>
          <w:i/>
          <w:iCs/>
          <w:sz w:val="24"/>
          <w:szCs w:val="24"/>
        </w:rPr>
        <w:t>Tristan und Isolde</w:t>
      </w:r>
      <w:r w:rsidR="00B6783F">
        <w:rPr>
          <w:sz w:val="24"/>
          <w:szCs w:val="24"/>
        </w:rPr>
        <w:t xml:space="preserve">, after which </w:t>
      </w:r>
      <w:r w:rsidRPr="008B0248">
        <w:rPr>
          <w:sz w:val="24"/>
          <w:szCs w:val="24"/>
        </w:rPr>
        <w:t>Wagner's music made a profound impact on his musical development.</w:t>
      </w:r>
      <w:r>
        <w:rPr>
          <w:sz w:val="24"/>
          <w:szCs w:val="24"/>
        </w:rPr>
        <w:t xml:space="preserve"> </w:t>
      </w:r>
    </w:p>
    <w:p w14:paraId="0633955A" w14:textId="5CCD7410" w:rsidR="0055700A" w:rsidRDefault="005304FC" w:rsidP="0066330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Richard Strauss is best known for his operas and tone poems. </w:t>
      </w:r>
      <w:r w:rsidR="0055700A" w:rsidRPr="0055700A">
        <w:rPr>
          <w:sz w:val="24"/>
          <w:szCs w:val="24"/>
        </w:rPr>
        <w:t xml:space="preserve">His tone poem </w:t>
      </w:r>
      <w:r w:rsidR="0055700A" w:rsidRPr="00E81738">
        <w:rPr>
          <w:i/>
          <w:iCs/>
          <w:sz w:val="24"/>
          <w:szCs w:val="24"/>
        </w:rPr>
        <w:t>Don Juan</w:t>
      </w:r>
      <w:r>
        <w:rPr>
          <w:sz w:val="24"/>
          <w:szCs w:val="24"/>
        </w:rPr>
        <w:t xml:space="preserve"> was </w:t>
      </w:r>
      <w:r w:rsidR="0055700A" w:rsidRPr="0055700A">
        <w:rPr>
          <w:sz w:val="24"/>
          <w:szCs w:val="24"/>
        </w:rPr>
        <w:t>premiered</w:t>
      </w:r>
      <w:r w:rsidR="00B6783F">
        <w:rPr>
          <w:sz w:val="24"/>
          <w:szCs w:val="24"/>
        </w:rPr>
        <w:t xml:space="preserve"> in</w:t>
      </w:r>
      <w:r w:rsidR="0055700A" w:rsidRPr="0055700A">
        <w:rPr>
          <w:sz w:val="24"/>
          <w:szCs w:val="24"/>
        </w:rPr>
        <w:t xml:space="preserve"> 1889 and </w:t>
      </w:r>
      <w:r w:rsidR="00B6783F">
        <w:rPr>
          <w:sz w:val="24"/>
          <w:szCs w:val="24"/>
        </w:rPr>
        <w:t xml:space="preserve">in </w:t>
      </w:r>
      <w:r w:rsidR="00B6783F" w:rsidRPr="00E4197D">
        <w:rPr>
          <w:sz w:val="24"/>
          <w:szCs w:val="24"/>
        </w:rPr>
        <w:t xml:space="preserve">the next </w:t>
      </w:r>
      <w:r w:rsidR="00B6783F">
        <w:rPr>
          <w:sz w:val="24"/>
          <w:szCs w:val="24"/>
        </w:rPr>
        <w:t>five</w:t>
      </w:r>
      <w:r w:rsidR="00B6783F" w:rsidRPr="00E4197D">
        <w:rPr>
          <w:sz w:val="24"/>
          <w:szCs w:val="24"/>
        </w:rPr>
        <w:t xml:space="preserve"> years he had his largest creative period of tone poem composition,</w:t>
      </w:r>
      <w:r w:rsidR="00B6783F">
        <w:rPr>
          <w:sz w:val="24"/>
          <w:szCs w:val="24"/>
        </w:rPr>
        <w:t xml:space="preserve"> producing </w:t>
      </w:r>
      <w:r w:rsidRPr="00E81738">
        <w:rPr>
          <w:i/>
          <w:iCs/>
          <w:sz w:val="24"/>
          <w:szCs w:val="24"/>
        </w:rPr>
        <w:t>Death and Transfiguration</w:t>
      </w:r>
      <w:r w:rsidR="00B6783F">
        <w:rPr>
          <w:sz w:val="24"/>
          <w:szCs w:val="24"/>
        </w:rPr>
        <w:t xml:space="preserve">, </w:t>
      </w:r>
      <w:r w:rsidR="00B6783F" w:rsidRPr="00E81738">
        <w:rPr>
          <w:i/>
          <w:iCs/>
          <w:sz w:val="24"/>
          <w:szCs w:val="24"/>
        </w:rPr>
        <w:t>Till Eulenspiegel's Merry Pranks, Also sprach Zarathustra, Don Quixote</w:t>
      </w:r>
      <w:r w:rsidR="00B6783F" w:rsidRPr="00E4197D">
        <w:rPr>
          <w:sz w:val="24"/>
          <w:szCs w:val="24"/>
        </w:rPr>
        <w:t xml:space="preserve"> and </w:t>
      </w:r>
      <w:r w:rsidR="00B6783F" w:rsidRPr="00E81738">
        <w:rPr>
          <w:i/>
          <w:iCs/>
          <w:sz w:val="24"/>
          <w:szCs w:val="24"/>
        </w:rPr>
        <w:t>Ein Heldenleben</w:t>
      </w:r>
      <w:r w:rsidR="00B6783F">
        <w:rPr>
          <w:sz w:val="24"/>
          <w:szCs w:val="24"/>
        </w:rPr>
        <w:t xml:space="preserve">, </w:t>
      </w:r>
      <w:r w:rsidR="0055700A" w:rsidRPr="0055700A">
        <w:rPr>
          <w:sz w:val="24"/>
          <w:szCs w:val="24"/>
        </w:rPr>
        <w:t>establish</w:t>
      </w:r>
      <w:r w:rsidR="00B6783F">
        <w:rPr>
          <w:sz w:val="24"/>
          <w:szCs w:val="24"/>
        </w:rPr>
        <w:t>ing</w:t>
      </w:r>
      <w:r w:rsidR="0055700A" w:rsidRPr="0055700A">
        <w:rPr>
          <w:sz w:val="24"/>
          <w:szCs w:val="24"/>
        </w:rPr>
        <w:t xml:space="preserve"> him as a leading modernist composer.</w:t>
      </w:r>
      <w:r w:rsidR="00E4197D" w:rsidRPr="00E4197D">
        <w:rPr>
          <w:sz w:val="24"/>
          <w:szCs w:val="24"/>
        </w:rPr>
        <w:t xml:space="preserve"> </w:t>
      </w:r>
      <w:r w:rsidR="00663309">
        <w:rPr>
          <w:sz w:val="24"/>
          <w:szCs w:val="24"/>
        </w:rPr>
        <w:t xml:space="preserve">In 1894 </w:t>
      </w:r>
      <w:r w:rsidR="00663309" w:rsidRPr="008B0248">
        <w:rPr>
          <w:sz w:val="24"/>
          <w:szCs w:val="24"/>
        </w:rPr>
        <w:t xml:space="preserve">Strauss married soprano Pauline de Ahna </w:t>
      </w:r>
      <w:r w:rsidR="001B2F88">
        <w:rPr>
          <w:sz w:val="24"/>
          <w:szCs w:val="24"/>
        </w:rPr>
        <w:t>who</w:t>
      </w:r>
      <w:r w:rsidR="00663309">
        <w:rPr>
          <w:sz w:val="24"/>
          <w:szCs w:val="24"/>
        </w:rPr>
        <w:t xml:space="preserve"> </w:t>
      </w:r>
      <w:r w:rsidR="001B2F88">
        <w:rPr>
          <w:sz w:val="24"/>
          <w:szCs w:val="24"/>
        </w:rPr>
        <w:t>remained</w:t>
      </w:r>
      <w:r w:rsidR="00663309" w:rsidRPr="008B0248">
        <w:rPr>
          <w:sz w:val="24"/>
          <w:szCs w:val="24"/>
        </w:rPr>
        <w:t xml:space="preserve"> a great source of inspiration to him</w:t>
      </w:r>
      <w:r w:rsidR="00663309">
        <w:rPr>
          <w:sz w:val="24"/>
          <w:szCs w:val="24"/>
        </w:rPr>
        <w:t xml:space="preserve"> throughout his life. </w:t>
      </w:r>
    </w:p>
    <w:p w14:paraId="14D85A4B" w14:textId="6050AE64" w:rsidR="00E605DF" w:rsidRPr="00DA4DDF" w:rsidRDefault="00B6783F" w:rsidP="00DA4DDF">
      <w:pPr>
        <w:spacing w:after="0"/>
        <w:ind w:firstLine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Between </w:t>
      </w:r>
      <w:r w:rsidR="002C0855" w:rsidRPr="002C0855">
        <w:rPr>
          <w:sz w:val="24"/>
          <w:szCs w:val="24"/>
        </w:rPr>
        <w:t xml:space="preserve">1904 </w:t>
      </w:r>
      <w:r>
        <w:rPr>
          <w:sz w:val="24"/>
          <w:szCs w:val="24"/>
        </w:rPr>
        <w:t xml:space="preserve">and 1934 </w:t>
      </w:r>
      <w:r w:rsidR="002C0855" w:rsidRPr="002C0855">
        <w:rPr>
          <w:sz w:val="24"/>
          <w:szCs w:val="24"/>
        </w:rPr>
        <w:t>he</w:t>
      </w:r>
      <w:r w:rsidR="00814FC0">
        <w:rPr>
          <w:sz w:val="24"/>
          <w:szCs w:val="24"/>
        </w:rPr>
        <w:t xml:space="preserve"> composed </w:t>
      </w:r>
      <w:r w:rsidR="002C0855" w:rsidRPr="002C0855">
        <w:rPr>
          <w:sz w:val="24"/>
          <w:szCs w:val="24"/>
        </w:rPr>
        <w:t xml:space="preserve">his </w:t>
      </w:r>
      <w:r>
        <w:rPr>
          <w:sz w:val="24"/>
          <w:szCs w:val="24"/>
        </w:rPr>
        <w:t xml:space="preserve">best-known </w:t>
      </w:r>
      <w:r w:rsidR="002C0855" w:rsidRPr="002C0855">
        <w:rPr>
          <w:sz w:val="24"/>
          <w:szCs w:val="24"/>
        </w:rPr>
        <w:t>opera</w:t>
      </w:r>
      <w:r>
        <w:rPr>
          <w:sz w:val="24"/>
          <w:szCs w:val="24"/>
        </w:rPr>
        <w:t xml:space="preserve">s including </w:t>
      </w:r>
      <w:r w:rsidR="002C0855" w:rsidRPr="00E81738">
        <w:rPr>
          <w:i/>
          <w:iCs/>
          <w:sz w:val="24"/>
          <w:szCs w:val="24"/>
        </w:rPr>
        <w:t>Salome</w:t>
      </w:r>
      <w:r w:rsidR="00663309" w:rsidRPr="00E81738">
        <w:rPr>
          <w:i/>
          <w:iCs/>
          <w:sz w:val="24"/>
          <w:szCs w:val="24"/>
        </w:rPr>
        <w:t xml:space="preserve"> </w:t>
      </w:r>
      <w:r w:rsidR="00E605DF" w:rsidRPr="00E81738">
        <w:rPr>
          <w:i/>
          <w:iCs/>
          <w:sz w:val="24"/>
          <w:szCs w:val="24"/>
        </w:rPr>
        <w:t>Elektra, Der Rosenkavalier, Ariadne auf Naxos, Die Frau ohne Schatten, Die ägyptische Helena</w:t>
      </w:r>
      <w:r w:rsidR="00E605DF" w:rsidRPr="00E605DF">
        <w:rPr>
          <w:sz w:val="24"/>
          <w:szCs w:val="24"/>
        </w:rPr>
        <w:t>,</w:t>
      </w:r>
      <w:r w:rsidR="006E5890">
        <w:rPr>
          <w:sz w:val="24"/>
          <w:szCs w:val="24"/>
        </w:rPr>
        <w:t xml:space="preserve"> </w:t>
      </w:r>
      <w:r w:rsidR="00E605DF" w:rsidRPr="00E605DF">
        <w:rPr>
          <w:sz w:val="24"/>
          <w:szCs w:val="24"/>
        </w:rPr>
        <w:t xml:space="preserve">and </w:t>
      </w:r>
      <w:r w:rsidR="00E605DF" w:rsidRPr="00E81738">
        <w:rPr>
          <w:i/>
          <w:iCs/>
          <w:sz w:val="24"/>
          <w:szCs w:val="24"/>
        </w:rPr>
        <w:t>Arabella</w:t>
      </w:r>
      <w:r w:rsidR="00E605DF" w:rsidRPr="00E605DF">
        <w:rPr>
          <w:sz w:val="24"/>
          <w:szCs w:val="24"/>
        </w:rPr>
        <w:t>.</w:t>
      </w:r>
      <w:r w:rsidR="00DA4DDF">
        <w:rPr>
          <w:sz w:val="24"/>
          <w:szCs w:val="24"/>
        </w:rPr>
        <w:t xml:space="preserve"> </w:t>
      </w:r>
    </w:p>
    <w:p w14:paraId="3A4EC072" w14:textId="125AEE8D" w:rsidR="00DA4816" w:rsidRDefault="00DA4DDF" w:rsidP="00DA4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DA4816" w:rsidRPr="00DA4816">
        <w:rPr>
          <w:sz w:val="24"/>
          <w:szCs w:val="24"/>
        </w:rPr>
        <w:t xml:space="preserve">In 1933, when Strauss was 68, Adolf Hitler and the Nazi Party rose to power. </w:t>
      </w:r>
      <w:r w:rsidR="00C27448">
        <w:rPr>
          <w:sz w:val="24"/>
          <w:szCs w:val="24"/>
        </w:rPr>
        <w:t xml:space="preserve">Although </w:t>
      </w:r>
      <w:r w:rsidR="00DA4816" w:rsidRPr="00DA4816">
        <w:rPr>
          <w:sz w:val="24"/>
          <w:szCs w:val="24"/>
        </w:rPr>
        <w:t>Strauss never joined the Party</w:t>
      </w:r>
      <w:r w:rsidR="00C27448">
        <w:rPr>
          <w:sz w:val="24"/>
          <w:szCs w:val="24"/>
        </w:rPr>
        <w:t xml:space="preserve">, </w:t>
      </w:r>
      <w:r>
        <w:rPr>
          <w:sz w:val="24"/>
          <w:szCs w:val="24"/>
        </w:rPr>
        <w:t>f</w:t>
      </w:r>
      <w:r w:rsidR="00DA4816" w:rsidRPr="00DA4816">
        <w:rPr>
          <w:sz w:val="24"/>
          <w:szCs w:val="24"/>
        </w:rPr>
        <w:t>or reasons of expediency</w:t>
      </w:r>
      <w:r>
        <w:rPr>
          <w:sz w:val="24"/>
          <w:szCs w:val="24"/>
        </w:rPr>
        <w:t xml:space="preserve"> </w:t>
      </w:r>
      <w:r w:rsidR="00DA4816" w:rsidRPr="00DA4816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cooperated with </w:t>
      </w:r>
      <w:r w:rsidR="00B6783F">
        <w:rPr>
          <w:sz w:val="24"/>
          <w:szCs w:val="24"/>
        </w:rPr>
        <w:t xml:space="preserve">the </w:t>
      </w:r>
      <w:r w:rsidR="00DA4816" w:rsidRPr="00DA4816">
        <w:rPr>
          <w:sz w:val="24"/>
          <w:szCs w:val="24"/>
        </w:rPr>
        <w:t>early Nazi regime in the hope that Hitler—an ardent Wagnerian who admired Strauss's work—would promote German art and culture. Strauss</w:t>
      </w:r>
      <w:r w:rsidR="009100A2">
        <w:rPr>
          <w:sz w:val="24"/>
          <w:szCs w:val="24"/>
        </w:rPr>
        <w:t xml:space="preserve"> was </w:t>
      </w:r>
      <w:r w:rsidR="001B2F88">
        <w:rPr>
          <w:sz w:val="24"/>
          <w:szCs w:val="24"/>
        </w:rPr>
        <w:t xml:space="preserve">strongly </w:t>
      </w:r>
      <w:r w:rsidR="009100A2">
        <w:rPr>
          <w:sz w:val="24"/>
          <w:szCs w:val="24"/>
        </w:rPr>
        <w:t xml:space="preserve">motivated by his need </w:t>
      </w:r>
      <w:r w:rsidR="00DA4816" w:rsidRPr="00DA4816">
        <w:rPr>
          <w:sz w:val="24"/>
          <w:szCs w:val="24"/>
        </w:rPr>
        <w:t xml:space="preserve">to protect his Jewish daughter-in-law and </w:t>
      </w:r>
      <w:r w:rsidR="001B2F88">
        <w:rPr>
          <w:sz w:val="24"/>
          <w:szCs w:val="24"/>
        </w:rPr>
        <w:t xml:space="preserve">his </w:t>
      </w:r>
      <w:r w:rsidR="00E81738">
        <w:rPr>
          <w:sz w:val="24"/>
          <w:szCs w:val="24"/>
        </w:rPr>
        <w:t xml:space="preserve">Jewish </w:t>
      </w:r>
      <w:r w:rsidR="00DA4816" w:rsidRPr="00DA4816">
        <w:rPr>
          <w:sz w:val="24"/>
          <w:szCs w:val="24"/>
        </w:rPr>
        <w:t>grandchildren</w:t>
      </w:r>
      <w:r w:rsidR="00E81738">
        <w:rPr>
          <w:sz w:val="24"/>
          <w:szCs w:val="24"/>
        </w:rPr>
        <w:t>,</w:t>
      </w:r>
      <w:r w:rsidR="00DA4816" w:rsidRPr="00DA4816">
        <w:rPr>
          <w:sz w:val="24"/>
          <w:szCs w:val="24"/>
        </w:rPr>
        <w:t xml:space="preserve"> </w:t>
      </w:r>
      <w:r w:rsidR="00E81738">
        <w:rPr>
          <w:sz w:val="24"/>
          <w:szCs w:val="24"/>
        </w:rPr>
        <w:t>and</w:t>
      </w:r>
      <w:r w:rsidR="00DA4816" w:rsidRPr="00DA4816">
        <w:rPr>
          <w:sz w:val="24"/>
          <w:szCs w:val="24"/>
        </w:rPr>
        <w:t xml:space="preserve"> </w:t>
      </w:r>
      <w:r w:rsidR="009100A2">
        <w:rPr>
          <w:sz w:val="24"/>
          <w:szCs w:val="24"/>
        </w:rPr>
        <w:t xml:space="preserve">by his </w:t>
      </w:r>
      <w:r w:rsidR="00DA4816" w:rsidRPr="00DA4816">
        <w:rPr>
          <w:sz w:val="24"/>
          <w:szCs w:val="24"/>
        </w:rPr>
        <w:t>determination to preserve and conduct the music of banned composers such as Mahler and Debussy.</w:t>
      </w:r>
      <w:r>
        <w:rPr>
          <w:sz w:val="24"/>
          <w:szCs w:val="24"/>
        </w:rPr>
        <w:t xml:space="preserve"> </w:t>
      </w:r>
      <w:r w:rsidR="00DA4816" w:rsidRPr="00DA4816">
        <w:rPr>
          <w:sz w:val="24"/>
          <w:szCs w:val="24"/>
        </w:rPr>
        <w:t xml:space="preserve">In 1933, </w:t>
      </w:r>
      <w:r w:rsidR="00C27448">
        <w:rPr>
          <w:sz w:val="24"/>
          <w:szCs w:val="24"/>
        </w:rPr>
        <w:t xml:space="preserve">he </w:t>
      </w:r>
      <w:r w:rsidR="001B2F88">
        <w:rPr>
          <w:sz w:val="24"/>
          <w:szCs w:val="24"/>
        </w:rPr>
        <w:t xml:space="preserve">(privately) </w:t>
      </w:r>
      <w:r w:rsidR="00C27448">
        <w:rPr>
          <w:sz w:val="24"/>
          <w:szCs w:val="24"/>
        </w:rPr>
        <w:t>wrote</w:t>
      </w:r>
      <w:r w:rsidR="00DA4816" w:rsidRPr="00DA4816">
        <w:rPr>
          <w:sz w:val="24"/>
          <w:szCs w:val="24"/>
        </w:rPr>
        <w:t>:</w:t>
      </w:r>
      <w:r>
        <w:rPr>
          <w:sz w:val="24"/>
          <w:szCs w:val="24"/>
        </w:rPr>
        <w:t xml:space="preserve"> “</w:t>
      </w:r>
      <w:r w:rsidR="00DA4816" w:rsidRPr="00DA4816">
        <w:rPr>
          <w:sz w:val="24"/>
          <w:szCs w:val="24"/>
        </w:rPr>
        <w:t>I consider the Streicher–Goebbels Jew-baiting as a disgrace to German honour</w:t>
      </w:r>
      <w:r>
        <w:rPr>
          <w:sz w:val="24"/>
          <w:szCs w:val="24"/>
        </w:rPr>
        <w:t xml:space="preserve">”. </w:t>
      </w:r>
      <w:r w:rsidR="00DA4816" w:rsidRPr="00DA4816">
        <w:rPr>
          <w:sz w:val="24"/>
          <w:szCs w:val="24"/>
        </w:rPr>
        <w:t>Joseph Goebbels</w:t>
      </w:r>
      <w:r w:rsidR="00C27448">
        <w:rPr>
          <w:sz w:val="24"/>
          <w:szCs w:val="24"/>
        </w:rPr>
        <w:t xml:space="preserve">, meanwhile, felt it expedient to be </w:t>
      </w:r>
      <w:r w:rsidR="006E5890">
        <w:rPr>
          <w:sz w:val="24"/>
          <w:szCs w:val="24"/>
        </w:rPr>
        <w:t xml:space="preserve">cordial </w:t>
      </w:r>
      <w:r w:rsidR="006E5890" w:rsidRPr="00DA4816">
        <w:rPr>
          <w:sz w:val="24"/>
          <w:szCs w:val="24"/>
        </w:rPr>
        <w:t>with</w:t>
      </w:r>
      <w:r w:rsidR="00DA4816" w:rsidRPr="00DA4816">
        <w:rPr>
          <w:sz w:val="24"/>
          <w:szCs w:val="24"/>
        </w:rPr>
        <w:t xml:space="preserve"> Strauss</w:t>
      </w:r>
      <w:r>
        <w:rPr>
          <w:sz w:val="24"/>
          <w:szCs w:val="24"/>
        </w:rPr>
        <w:t xml:space="preserve">, </w:t>
      </w:r>
      <w:r w:rsidR="00C27448">
        <w:rPr>
          <w:sz w:val="24"/>
          <w:szCs w:val="24"/>
        </w:rPr>
        <w:t xml:space="preserve">while </w:t>
      </w:r>
      <w:r>
        <w:rPr>
          <w:sz w:val="24"/>
          <w:szCs w:val="24"/>
        </w:rPr>
        <w:t>writing in his diary: “</w:t>
      </w:r>
      <w:r w:rsidR="00DA4816" w:rsidRPr="00DA4816">
        <w:rPr>
          <w:sz w:val="24"/>
          <w:szCs w:val="24"/>
        </w:rPr>
        <w:t>Unfortunately we still need him, but one day we shall have our own music and then we shall have no further need of this decadent neurotic</w:t>
      </w:r>
      <w:r>
        <w:rPr>
          <w:sz w:val="24"/>
          <w:szCs w:val="24"/>
        </w:rPr>
        <w:t xml:space="preserve">”. </w:t>
      </w:r>
    </w:p>
    <w:p w14:paraId="7210D0F8" w14:textId="4585A3FC" w:rsidR="00AE2E01" w:rsidRDefault="005304FC" w:rsidP="00E91F2E">
      <w:pPr>
        <w:spacing w:after="0"/>
        <w:ind w:firstLine="720"/>
        <w:rPr>
          <w:sz w:val="24"/>
          <w:szCs w:val="24"/>
        </w:rPr>
      </w:pPr>
      <w:r w:rsidRPr="005304FC">
        <w:rPr>
          <w:sz w:val="24"/>
          <w:szCs w:val="24"/>
        </w:rPr>
        <w:t xml:space="preserve">In April 1945, Strauss was apprehended by American soldiers at his Garmisch estate. </w:t>
      </w:r>
      <w:r w:rsidR="00E91F2E">
        <w:rPr>
          <w:sz w:val="24"/>
          <w:szCs w:val="24"/>
        </w:rPr>
        <w:t xml:space="preserve">One of them </w:t>
      </w:r>
      <w:r w:rsidR="00D84AD1" w:rsidRPr="005304FC">
        <w:rPr>
          <w:sz w:val="24"/>
          <w:szCs w:val="24"/>
        </w:rPr>
        <w:t>John de Lancie</w:t>
      </w:r>
      <w:r w:rsidR="001B2F88">
        <w:rPr>
          <w:sz w:val="24"/>
          <w:szCs w:val="24"/>
        </w:rPr>
        <w:t>,</w:t>
      </w:r>
      <w:r w:rsidR="00D84AD1">
        <w:rPr>
          <w:sz w:val="24"/>
          <w:szCs w:val="24"/>
        </w:rPr>
        <w:t xml:space="preserve"> an oboist with the </w:t>
      </w:r>
      <w:r w:rsidR="00D84AD1" w:rsidRPr="00D84AD1">
        <w:rPr>
          <w:sz w:val="24"/>
          <w:szCs w:val="24"/>
        </w:rPr>
        <w:t>Pittsburgh Symphony Orchestra</w:t>
      </w:r>
      <w:r w:rsidR="001B2F88">
        <w:rPr>
          <w:sz w:val="24"/>
          <w:szCs w:val="24"/>
        </w:rPr>
        <w:t>,</w:t>
      </w:r>
      <w:r w:rsidR="00DD66CC">
        <w:rPr>
          <w:sz w:val="24"/>
          <w:szCs w:val="24"/>
        </w:rPr>
        <w:t xml:space="preserve"> remembered asking him </w:t>
      </w:r>
      <w:r w:rsidR="00DD66CC" w:rsidRPr="00DD66CC">
        <w:rPr>
          <w:sz w:val="24"/>
          <w:szCs w:val="24"/>
        </w:rPr>
        <w:t>“if, in view of the numerous beautiful lyric solos for oboe in almost all of his works, he had ever considered writing a concerto for oboe”</w:t>
      </w:r>
      <w:r w:rsidR="00C27448">
        <w:rPr>
          <w:sz w:val="24"/>
          <w:szCs w:val="24"/>
        </w:rPr>
        <w:t>.</w:t>
      </w:r>
      <w:r w:rsidR="00DD66CC">
        <w:rPr>
          <w:sz w:val="24"/>
          <w:szCs w:val="24"/>
        </w:rPr>
        <w:t xml:space="preserve"> </w:t>
      </w:r>
      <w:r w:rsidRPr="005304FC">
        <w:rPr>
          <w:sz w:val="24"/>
          <w:szCs w:val="24"/>
        </w:rPr>
        <w:t xml:space="preserve">Initially dismissive of the idea, Strauss completed this late work, his </w:t>
      </w:r>
      <w:r w:rsidRPr="001B2F88">
        <w:rPr>
          <w:i/>
          <w:iCs/>
          <w:sz w:val="24"/>
          <w:szCs w:val="24"/>
        </w:rPr>
        <w:t>Oboe Concerto</w:t>
      </w:r>
      <w:r w:rsidRPr="005304FC">
        <w:rPr>
          <w:sz w:val="24"/>
          <w:szCs w:val="24"/>
        </w:rPr>
        <w:t>, before the end of the year.</w:t>
      </w:r>
      <w:r w:rsidR="00E91F2E">
        <w:rPr>
          <w:sz w:val="24"/>
          <w:szCs w:val="24"/>
        </w:rPr>
        <w:t xml:space="preserve"> </w:t>
      </w:r>
      <w:r w:rsidR="000567B0">
        <w:rPr>
          <w:sz w:val="24"/>
          <w:szCs w:val="24"/>
        </w:rPr>
        <w:t>He</w:t>
      </w:r>
      <w:r w:rsidR="00D84AD1" w:rsidRPr="00D84AD1">
        <w:rPr>
          <w:sz w:val="24"/>
          <w:szCs w:val="24"/>
        </w:rPr>
        <w:t xml:space="preserve"> expressed the wish that its American premiere be given by de Lancie, then with the Philadelphia Orchestra</w:t>
      </w:r>
      <w:r w:rsidR="000567B0">
        <w:rPr>
          <w:sz w:val="24"/>
          <w:szCs w:val="24"/>
        </w:rPr>
        <w:t>,</w:t>
      </w:r>
      <w:r w:rsidR="00D84AD1">
        <w:rPr>
          <w:sz w:val="24"/>
          <w:szCs w:val="24"/>
        </w:rPr>
        <w:t xml:space="preserve"> but ‘orchestral politics’ prevented this</w:t>
      </w:r>
      <w:r w:rsidR="00D84AD1" w:rsidRPr="00D84AD1">
        <w:rPr>
          <w:sz w:val="24"/>
          <w:szCs w:val="24"/>
        </w:rPr>
        <w:t>.</w:t>
      </w:r>
    </w:p>
    <w:p w14:paraId="366FF2B4" w14:textId="2A32DDF5" w:rsidR="00E91F2E" w:rsidRDefault="00E91F2E" w:rsidP="00E91F2E">
      <w:pPr>
        <w:spacing w:after="0"/>
        <w:ind w:firstLine="720"/>
        <w:rPr>
          <w:sz w:val="24"/>
          <w:szCs w:val="24"/>
        </w:rPr>
      </w:pPr>
      <w:r w:rsidRPr="00E91F2E">
        <w:rPr>
          <w:sz w:val="24"/>
          <w:szCs w:val="24"/>
        </w:rPr>
        <w:t xml:space="preserve">Our orchestra are very grateful that we have as our soloist tonight Ewan Millar who was </w:t>
      </w:r>
      <w:r w:rsidR="001B2F88">
        <w:rPr>
          <w:sz w:val="24"/>
          <w:szCs w:val="24"/>
        </w:rPr>
        <w:t>the</w:t>
      </w:r>
      <w:r w:rsidRPr="00E91F2E">
        <w:rPr>
          <w:sz w:val="24"/>
          <w:szCs w:val="24"/>
        </w:rPr>
        <w:t xml:space="preserve"> </w:t>
      </w:r>
      <w:r w:rsidR="00C27448">
        <w:rPr>
          <w:sz w:val="24"/>
          <w:szCs w:val="24"/>
        </w:rPr>
        <w:t xml:space="preserve">winner of </w:t>
      </w:r>
      <w:r w:rsidRPr="00E91F2E">
        <w:rPr>
          <w:sz w:val="24"/>
          <w:szCs w:val="24"/>
        </w:rPr>
        <w:t xml:space="preserve">the woodwind section </w:t>
      </w:r>
      <w:r w:rsidR="00C27448">
        <w:rPr>
          <w:sz w:val="24"/>
          <w:szCs w:val="24"/>
        </w:rPr>
        <w:t xml:space="preserve">and a finalist </w:t>
      </w:r>
      <w:r w:rsidRPr="00E91F2E">
        <w:rPr>
          <w:sz w:val="24"/>
          <w:szCs w:val="24"/>
        </w:rPr>
        <w:t xml:space="preserve">in the 2020 BBC Young Musician </w:t>
      </w:r>
      <w:r w:rsidR="00743C9C">
        <w:rPr>
          <w:sz w:val="24"/>
          <w:szCs w:val="24"/>
        </w:rPr>
        <w:lastRenderedPageBreak/>
        <w:t>C</w:t>
      </w:r>
      <w:r w:rsidRPr="00E91F2E">
        <w:rPr>
          <w:sz w:val="24"/>
          <w:szCs w:val="24"/>
        </w:rPr>
        <w:t>ompe</w:t>
      </w:r>
      <w:r w:rsidR="00C74AD5">
        <w:rPr>
          <w:sz w:val="24"/>
          <w:szCs w:val="24"/>
        </w:rPr>
        <w:t>ti</w:t>
      </w:r>
      <w:r w:rsidRPr="00E91F2E">
        <w:rPr>
          <w:sz w:val="24"/>
          <w:szCs w:val="24"/>
        </w:rPr>
        <w:t xml:space="preserve">tion. We have played this </w:t>
      </w:r>
      <w:r w:rsidR="001B2F88">
        <w:rPr>
          <w:sz w:val="24"/>
          <w:szCs w:val="24"/>
        </w:rPr>
        <w:t xml:space="preserve">concerto </w:t>
      </w:r>
      <w:r w:rsidR="00D84AD1" w:rsidRPr="00E91F2E">
        <w:rPr>
          <w:sz w:val="24"/>
          <w:szCs w:val="24"/>
        </w:rPr>
        <w:t xml:space="preserve">only </w:t>
      </w:r>
      <w:r w:rsidRPr="00E91F2E">
        <w:rPr>
          <w:sz w:val="24"/>
          <w:szCs w:val="24"/>
        </w:rPr>
        <w:t xml:space="preserve">once </w:t>
      </w:r>
      <w:r>
        <w:rPr>
          <w:sz w:val="24"/>
          <w:szCs w:val="24"/>
        </w:rPr>
        <w:t>previ</w:t>
      </w:r>
      <w:r w:rsidR="00D84AD1">
        <w:rPr>
          <w:sz w:val="24"/>
          <w:szCs w:val="24"/>
        </w:rPr>
        <w:t>o</w:t>
      </w:r>
      <w:r>
        <w:rPr>
          <w:sz w:val="24"/>
          <w:szCs w:val="24"/>
        </w:rPr>
        <w:t>usly</w:t>
      </w:r>
      <w:r w:rsidR="001B2F88">
        <w:rPr>
          <w:sz w:val="24"/>
          <w:szCs w:val="24"/>
        </w:rPr>
        <w:t xml:space="preserve"> (</w:t>
      </w:r>
      <w:r w:rsidRPr="00E91F2E">
        <w:rPr>
          <w:sz w:val="24"/>
          <w:szCs w:val="24"/>
        </w:rPr>
        <w:t>in 198</w:t>
      </w:r>
      <w:r>
        <w:rPr>
          <w:sz w:val="24"/>
          <w:szCs w:val="24"/>
        </w:rPr>
        <w:t>4</w:t>
      </w:r>
      <w:r w:rsidR="001B2F88">
        <w:rPr>
          <w:sz w:val="24"/>
          <w:szCs w:val="24"/>
        </w:rPr>
        <w:t>)</w:t>
      </w:r>
      <w:r w:rsidRPr="00E91F2E">
        <w:rPr>
          <w:sz w:val="24"/>
          <w:szCs w:val="24"/>
        </w:rPr>
        <w:t xml:space="preserve"> with Nicolas Daniel, winner of the same compe</w:t>
      </w:r>
      <w:r w:rsidR="00C74AD5">
        <w:rPr>
          <w:sz w:val="24"/>
          <w:szCs w:val="24"/>
        </w:rPr>
        <w:t>ti</w:t>
      </w:r>
      <w:r w:rsidRPr="00E91F2E">
        <w:rPr>
          <w:sz w:val="24"/>
          <w:szCs w:val="24"/>
        </w:rPr>
        <w:t>tion in 1980.</w:t>
      </w:r>
    </w:p>
    <w:p w14:paraId="19AFCB2A" w14:textId="1BC94781" w:rsidR="00D84AD1" w:rsidRDefault="00205CB1" w:rsidP="00E91F2E">
      <w:pPr>
        <w:spacing w:after="0"/>
        <w:ind w:firstLine="720"/>
        <w:rPr>
          <w:sz w:val="24"/>
          <w:szCs w:val="24"/>
        </w:rPr>
      </w:pPr>
      <w:r w:rsidRPr="00205CB1">
        <w:rPr>
          <w:sz w:val="24"/>
          <w:szCs w:val="24"/>
        </w:rPr>
        <w:t>The concerto</w:t>
      </w:r>
      <w:r w:rsidR="002A1BF8">
        <w:rPr>
          <w:sz w:val="24"/>
          <w:szCs w:val="24"/>
        </w:rPr>
        <w:t>,</w:t>
      </w:r>
      <w:r w:rsidRPr="00205CB1">
        <w:rPr>
          <w:sz w:val="24"/>
          <w:szCs w:val="24"/>
        </w:rPr>
        <w:t xml:space="preserve"> scored for </w:t>
      </w:r>
      <w:r w:rsidR="002A1BF8">
        <w:rPr>
          <w:sz w:val="24"/>
          <w:szCs w:val="24"/>
        </w:rPr>
        <w:t>a relatively smal</w:t>
      </w:r>
      <w:r w:rsidR="00E91F2E">
        <w:rPr>
          <w:sz w:val="24"/>
          <w:szCs w:val="24"/>
        </w:rPr>
        <w:t>l</w:t>
      </w:r>
      <w:r w:rsidR="002A1BF8">
        <w:rPr>
          <w:sz w:val="24"/>
          <w:szCs w:val="24"/>
        </w:rPr>
        <w:t xml:space="preserve"> orchestra, lacking oboes, trumpets and trombones</w:t>
      </w:r>
      <w:r w:rsidR="00E81738">
        <w:rPr>
          <w:sz w:val="24"/>
          <w:szCs w:val="24"/>
        </w:rPr>
        <w:t>,</w:t>
      </w:r>
      <w:r w:rsidR="002A1BF8">
        <w:rPr>
          <w:sz w:val="24"/>
          <w:szCs w:val="24"/>
        </w:rPr>
        <w:t xml:space="preserve"> </w:t>
      </w:r>
      <w:r w:rsidRPr="00205CB1">
        <w:rPr>
          <w:sz w:val="24"/>
          <w:szCs w:val="24"/>
        </w:rPr>
        <w:t>consists of three movements and lasts around 25 minutes</w:t>
      </w:r>
      <w:r w:rsidR="002A1BF8">
        <w:rPr>
          <w:sz w:val="24"/>
          <w:szCs w:val="24"/>
        </w:rPr>
        <w:t>.</w:t>
      </w:r>
      <w:r w:rsidR="009F6893">
        <w:rPr>
          <w:sz w:val="24"/>
          <w:szCs w:val="24"/>
        </w:rPr>
        <w:t xml:space="preserve"> </w:t>
      </w:r>
      <w:r w:rsidR="00743C9C">
        <w:rPr>
          <w:sz w:val="24"/>
          <w:szCs w:val="24"/>
        </w:rPr>
        <w:t xml:space="preserve">It </w:t>
      </w:r>
      <w:r w:rsidR="00E91F2E" w:rsidRPr="009F6893">
        <w:rPr>
          <w:sz w:val="24"/>
          <w:szCs w:val="24"/>
        </w:rPr>
        <w:t>is notoriously difficult for the soloist</w:t>
      </w:r>
      <w:r w:rsidR="00743C9C">
        <w:rPr>
          <w:sz w:val="24"/>
          <w:szCs w:val="24"/>
        </w:rPr>
        <w:t>,</w:t>
      </w:r>
      <w:r w:rsidR="00E91F2E">
        <w:rPr>
          <w:sz w:val="24"/>
          <w:szCs w:val="24"/>
        </w:rPr>
        <w:t xml:space="preserve"> </w:t>
      </w:r>
      <w:r w:rsidR="00E91F2E" w:rsidRPr="009F6893">
        <w:rPr>
          <w:sz w:val="24"/>
          <w:szCs w:val="24"/>
        </w:rPr>
        <w:t>as the phrases are often rather prolonged</w:t>
      </w:r>
      <w:r w:rsidR="00E91F2E">
        <w:rPr>
          <w:sz w:val="24"/>
          <w:szCs w:val="24"/>
        </w:rPr>
        <w:t xml:space="preserve"> and constitute a </w:t>
      </w:r>
      <w:r w:rsidR="00E91F2E" w:rsidRPr="009F6893">
        <w:rPr>
          <w:sz w:val="24"/>
          <w:szCs w:val="24"/>
        </w:rPr>
        <w:t>severe test of endurance and breath control</w:t>
      </w:r>
      <w:r w:rsidR="00743C9C">
        <w:rPr>
          <w:sz w:val="24"/>
          <w:szCs w:val="24"/>
        </w:rPr>
        <w:t>.</w:t>
      </w:r>
      <w:r w:rsidR="00E91F2E">
        <w:rPr>
          <w:sz w:val="24"/>
          <w:szCs w:val="24"/>
        </w:rPr>
        <w:t xml:space="preserve"> </w:t>
      </w:r>
    </w:p>
    <w:p w14:paraId="373A94B5" w14:textId="5FA6007C" w:rsidR="00205CB1" w:rsidRDefault="009F6893" w:rsidP="00D84AD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E2E01" w:rsidRPr="00AE2E01">
        <w:rPr>
          <w:sz w:val="24"/>
          <w:szCs w:val="24"/>
        </w:rPr>
        <w:t xml:space="preserve">concerto is built up from three main </w:t>
      </w:r>
      <w:r w:rsidR="000567B0">
        <w:rPr>
          <w:sz w:val="24"/>
          <w:szCs w:val="24"/>
        </w:rPr>
        <w:t>melodic ideas which, Strauss said “</w:t>
      </w:r>
      <w:r w:rsidR="000567B0" w:rsidRPr="00AE2E01">
        <w:rPr>
          <w:sz w:val="24"/>
          <w:szCs w:val="24"/>
        </w:rPr>
        <w:t>are the point of departure for the development of the entire composition</w:t>
      </w:r>
      <w:r w:rsidR="000567B0">
        <w:rPr>
          <w:sz w:val="24"/>
          <w:szCs w:val="24"/>
        </w:rPr>
        <w:t xml:space="preserve">”. </w:t>
      </w:r>
      <w:r w:rsidR="00AE2E01" w:rsidRPr="00AE2E01">
        <w:rPr>
          <w:sz w:val="24"/>
          <w:szCs w:val="24"/>
        </w:rPr>
        <w:t xml:space="preserve">The first is the </w:t>
      </w:r>
      <w:r w:rsidR="00DD66CC">
        <w:rPr>
          <w:sz w:val="24"/>
          <w:szCs w:val="24"/>
        </w:rPr>
        <w:t xml:space="preserve">four </w:t>
      </w:r>
      <w:r w:rsidR="00307B84">
        <w:rPr>
          <w:sz w:val="24"/>
          <w:szCs w:val="24"/>
        </w:rPr>
        <w:t xml:space="preserve">fluttering </w:t>
      </w:r>
      <w:r w:rsidR="00AE2E01" w:rsidRPr="00AE2E01">
        <w:rPr>
          <w:sz w:val="24"/>
          <w:szCs w:val="24"/>
        </w:rPr>
        <w:t>semiquavers which open</w:t>
      </w:r>
      <w:r w:rsidR="00E81738">
        <w:rPr>
          <w:sz w:val="24"/>
          <w:szCs w:val="24"/>
        </w:rPr>
        <w:t xml:space="preserve"> </w:t>
      </w:r>
      <w:r w:rsidR="00AE2E01" w:rsidRPr="00AE2E01">
        <w:rPr>
          <w:sz w:val="24"/>
          <w:szCs w:val="24"/>
        </w:rPr>
        <w:t>the piece in the cellos. The second is a long note (minim</w:t>
      </w:r>
      <w:r w:rsidR="00DD66CC">
        <w:rPr>
          <w:sz w:val="24"/>
          <w:szCs w:val="24"/>
        </w:rPr>
        <w:t xml:space="preserve"> or crotchet)</w:t>
      </w:r>
      <w:r w:rsidR="00AE2E01" w:rsidRPr="00AE2E01">
        <w:rPr>
          <w:sz w:val="24"/>
          <w:szCs w:val="24"/>
        </w:rPr>
        <w:t xml:space="preserve"> followed a playful figure of</w:t>
      </w:r>
      <w:r w:rsidR="002A1BF8">
        <w:rPr>
          <w:sz w:val="24"/>
          <w:szCs w:val="24"/>
        </w:rPr>
        <w:t xml:space="preserve"> very short notes</w:t>
      </w:r>
      <w:r w:rsidR="00AE2E01" w:rsidRPr="00AE2E01">
        <w:rPr>
          <w:sz w:val="24"/>
          <w:szCs w:val="24"/>
        </w:rPr>
        <w:t xml:space="preserve"> (semi-quavers)</w:t>
      </w:r>
      <w:r w:rsidR="009C7ADD">
        <w:rPr>
          <w:sz w:val="24"/>
          <w:szCs w:val="24"/>
        </w:rPr>
        <w:t xml:space="preserve"> which is </w:t>
      </w:r>
      <w:r w:rsidR="00DD66CC">
        <w:rPr>
          <w:sz w:val="24"/>
          <w:szCs w:val="24"/>
        </w:rPr>
        <w:t xml:space="preserve">first </w:t>
      </w:r>
      <w:r w:rsidR="009C7ADD">
        <w:rPr>
          <w:sz w:val="24"/>
          <w:szCs w:val="24"/>
        </w:rPr>
        <w:t>heard at the first entry of the oboe</w:t>
      </w:r>
      <w:r w:rsidR="00AE2E01" w:rsidRPr="00AE2E01">
        <w:rPr>
          <w:sz w:val="24"/>
          <w:szCs w:val="24"/>
        </w:rPr>
        <w:t xml:space="preserve">. The third motif </w:t>
      </w:r>
      <w:r w:rsidR="00DD66CC">
        <w:rPr>
          <w:sz w:val="24"/>
          <w:szCs w:val="24"/>
        </w:rPr>
        <w:t>is first played by violins at the start of the middle Andante movement. It is three shorter notes foll</w:t>
      </w:r>
      <w:r w:rsidR="00C74AD5">
        <w:rPr>
          <w:sz w:val="24"/>
          <w:szCs w:val="24"/>
        </w:rPr>
        <w:t>o</w:t>
      </w:r>
      <w:r w:rsidR="00DD66CC">
        <w:rPr>
          <w:sz w:val="24"/>
          <w:szCs w:val="24"/>
        </w:rPr>
        <w:t>wed by a longer</w:t>
      </w:r>
      <w:r w:rsidR="00CC022B">
        <w:rPr>
          <w:sz w:val="24"/>
          <w:szCs w:val="24"/>
        </w:rPr>
        <w:t xml:space="preserve"> note which</w:t>
      </w:r>
      <w:r w:rsidR="00DD66CC">
        <w:rPr>
          <w:sz w:val="24"/>
          <w:szCs w:val="24"/>
        </w:rPr>
        <w:t xml:space="preserve"> is said to </w:t>
      </w:r>
      <w:r w:rsidR="00AE2E01" w:rsidRPr="00AE2E01">
        <w:rPr>
          <w:sz w:val="24"/>
          <w:szCs w:val="24"/>
        </w:rPr>
        <w:t xml:space="preserve">echo the rhythm of the Fate motif of Beethoven's Fifth </w:t>
      </w:r>
      <w:r w:rsidR="00CC022B">
        <w:rPr>
          <w:sz w:val="24"/>
          <w:szCs w:val="24"/>
        </w:rPr>
        <w:t>S</w:t>
      </w:r>
      <w:r w:rsidR="00AE2E01" w:rsidRPr="00AE2E01">
        <w:rPr>
          <w:sz w:val="24"/>
          <w:szCs w:val="24"/>
        </w:rPr>
        <w:t>ymphony</w:t>
      </w:r>
      <w:r w:rsidR="00DD66CC">
        <w:rPr>
          <w:sz w:val="24"/>
          <w:szCs w:val="24"/>
        </w:rPr>
        <w:t xml:space="preserve"> but in this environment it does not, to me, sound very fateful. </w:t>
      </w:r>
      <w:r w:rsidR="002A1BF8">
        <w:rPr>
          <w:sz w:val="24"/>
          <w:szCs w:val="24"/>
        </w:rPr>
        <w:t xml:space="preserve"> </w:t>
      </w:r>
    </w:p>
    <w:p w14:paraId="0539F003" w14:textId="272A9664" w:rsidR="00307B84" w:rsidRDefault="009F6893" w:rsidP="00D84AD1">
      <w:pPr>
        <w:spacing w:after="0"/>
        <w:ind w:firstLine="720"/>
        <w:rPr>
          <w:sz w:val="24"/>
          <w:szCs w:val="24"/>
        </w:rPr>
      </w:pPr>
      <w:r w:rsidRPr="009F6893">
        <w:rPr>
          <w:sz w:val="24"/>
          <w:szCs w:val="24"/>
        </w:rPr>
        <w:t xml:space="preserve">The three movements are played without a break. </w:t>
      </w:r>
      <w:r w:rsidR="001D6746">
        <w:rPr>
          <w:sz w:val="24"/>
          <w:szCs w:val="24"/>
        </w:rPr>
        <w:t xml:space="preserve">The first </w:t>
      </w:r>
      <w:r w:rsidR="000C662F" w:rsidRPr="000C662F">
        <w:rPr>
          <w:sz w:val="24"/>
          <w:szCs w:val="24"/>
        </w:rPr>
        <w:t>begins, after a little fluttering in the cellos</w:t>
      </w:r>
      <w:r w:rsidR="002D190D">
        <w:rPr>
          <w:sz w:val="24"/>
          <w:szCs w:val="24"/>
        </w:rPr>
        <w:t>,</w:t>
      </w:r>
      <w:r w:rsidR="000C662F" w:rsidRPr="009F6893">
        <w:rPr>
          <w:sz w:val="24"/>
          <w:szCs w:val="24"/>
        </w:rPr>
        <w:t xml:space="preserve"> </w:t>
      </w:r>
      <w:r w:rsidR="000C662F">
        <w:rPr>
          <w:sz w:val="24"/>
          <w:szCs w:val="24"/>
        </w:rPr>
        <w:t xml:space="preserve">with </w:t>
      </w:r>
      <w:r w:rsidR="00307B84">
        <w:rPr>
          <w:sz w:val="24"/>
          <w:szCs w:val="24"/>
        </w:rPr>
        <w:t>the</w:t>
      </w:r>
      <w:r w:rsidRPr="009F6893">
        <w:rPr>
          <w:sz w:val="24"/>
          <w:szCs w:val="24"/>
        </w:rPr>
        <w:t xml:space="preserve"> </w:t>
      </w:r>
      <w:r w:rsidR="000567B0">
        <w:rPr>
          <w:sz w:val="24"/>
          <w:szCs w:val="24"/>
        </w:rPr>
        <w:t xml:space="preserve">first entry of the oboe </w:t>
      </w:r>
      <w:r w:rsidR="00E81738">
        <w:rPr>
          <w:sz w:val="24"/>
          <w:szCs w:val="24"/>
        </w:rPr>
        <w:t>-</w:t>
      </w:r>
      <w:r w:rsidR="000567B0">
        <w:rPr>
          <w:sz w:val="24"/>
          <w:szCs w:val="24"/>
        </w:rPr>
        <w:t xml:space="preserve"> </w:t>
      </w:r>
      <w:r w:rsidRPr="009F6893">
        <w:rPr>
          <w:sz w:val="24"/>
          <w:szCs w:val="24"/>
        </w:rPr>
        <w:t xml:space="preserve">a gracefully ornamented theme which is </w:t>
      </w:r>
      <w:r w:rsidR="002D190D">
        <w:rPr>
          <w:sz w:val="24"/>
          <w:szCs w:val="24"/>
        </w:rPr>
        <w:t xml:space="preserve">more than fifty </w:t>
      </w:r>
      <w:r w:rsidRPr="009F6893">
        <w:rPr>
          <w:sz w:val="24"/>
          <w:szCs w:val="24"/>
        </w:rPr>
        <w:t>bars long</w:t>
      </w:r>
      <w:r w:rsidR="001E6A0B">
        <w:rPr>
          <w:sz w:val="24"/>
          <w:szCs w:val="24"/>
        </w:rPr>
        <w:t xml:space="preserve"> (the second melodic idea mentioned above)</w:t>
      </w:r>
      <w:r w:rsidR="00307B84">
        <w:rPr>
          <w:sz w:val="24"/>
          <w:szCs w:val="24"/>
        </w:rPr>
        <w:t xml:space="preserve">. </w:t>
      </w:r>
      <w:r w:rsidR="00307B84" w:rsidRPr="00307B84">
        <w:rPr>
          <w:sz w:val="24"/>
          <w:szCs w:val="24"/>
        </w:rPr>
        <w:t>While the solo oboe rhapsodizes, the fluttering continues almost unabated in the accompaniment</w:t>
      </w:r>
      <w:r w:rsidR="00307B84">
        <w:rPr>
          <w:sz w:val="24"/>
          <w:szCs w:val="24"/>
        </w:rPr>
        <w:t xml:space="preserve">, having </w:t>
      </w:r>
      <w:r w:rsidR="00307B84" w:rsidRPr="00307B84">
        <w:rPr>
          <w:sz w:val="24"/>
          <w:szCs w:val="24"/>
        </w:rPr>
        <w:t xml:space="preserve">the last say as the movement ends.  </w:t>
      </w:r>
    </w:p>
    <w:p w14:paraId="4C0E478C" w14:textId="50638648" w:rsidR="00E30C82" w:rsidRDefault="002D190D" w:rsidP="002D190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s</w:t>
      </w:r>
      <w:r w:rsidR="00E30C82">
        <w:rPr>
          <w:sz w:val="24"/>
          <w:szCs w:val="24"/>
        </w:rPr>
        <w:t>e</w:t>
      </w:r>
      <w:r>
        <w:rPr>
          <w:sz w:val="24"/>
          <w:szCs w:val="24"/>
        </w:rPr>
        <w:t>cond movement opens more or less the same as the first but with the cello</w:t>
      </w:r>
      <w:r w:rsidR="00E81738">
        <w:rPr>
          <w:sz w:val="24"/>
          <w:szCs w:val="24"/>
        </w:rPr>
        <w:t>s</w:t>
      </w:r>
      <w:r>
        <w:rPr>
          <w:sz w:val="24"/>
          <w:szCs w:val="24"/>
        </w:rPr>
        <w:t xml:space="preserve"> fluttering </w:t>
      </w:r>
      <w:r w:rsidR="00CC022B">
        <w:rPr>
          <w:sz w:val="24"/>
          <w:szCs w:val="24"/>
        </w:rPr>
        <w:t xml:space="preserve">sounding </w:t>
      </w:r>
      <w:r>
        <w:rPr>
          <w:sz w:val="24"/>
          <w:szCs w:val="24"/>
        </w:rPr>
        <w:t xml:space="preserve">more relaxed as the soloist soars above them. </w:t>
      </w:r>
      <w:r w:rsidRPr="000C662F">
        <w:rPr>
          <w:sz w:val="24"/>
          <w:szCs w:val="24"/>
        </w:rPr>
        <w:t xml:space="preserve">The leisurely pace continues, with ample opportunity for lyricism in both the orchestra and the solo oboe.  At the end a cadenza for the soloist is softly accompanied by pizzicato strings, almost like an operatic recitative—not inappropriate for such a </w:t>
      </w:r>
      <w:r w:rsidR="001D6746">
        <w:rPr>
          <w:sz w:val="24"/>
          <w:szCs w:val="24"/>
        </w:rPr>
        <w:t xml:space="preserve">great </w:t>
      </w:r>
      <w:r w:rsidRPr="000C662F">
        <w:rPr>
          <w:sz w:val="24"/>
          <w:szCs w:val="24"/>
        </w:rPr>
        <w:t xml:space="preserve">composer of opera as Strauss. </w:t>
      </w:r>
    </w:p>
    <w:p w14:paraId="3D0B132E" w14:textId="4E65D074" w:rsidR="00C27448" w:rsidRDefault="00E30C82" w:rsidP="002D190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last movement is </w:t>
      </w:r>
      <w:r w:rsidRPr="000C662F">
        <w:rPr>
          <w:sz w:val="24"/>
          <w:szCs w:val="24"/>
        </w:rPr>
        <w:t>a happy, energetic affair that bounces merrily along</w:t>
      </w:r>
      <w:r>
        <w:rPr>
          <w:sz w:val="24"/>
          <w:szCs w:val="24"/>
        </w:rPr>
        <w:t xml:space="preserve"> without a break from the second movement. </w:t>
      </w:r>
      <w:r w:rsidR="00C27448" w:rsidRPr="00AE2E01">
        <w:rPr>
          <w:sz w:val="24"/>
          <w:szCs w:val="24"/>
        </w:rPr>
        <w:t>The finale ends with a surprise: after the second cadenza, Strauss concludes with a dance-like Allegro which comes across as a fourth movement with a character of its own.</w:t>
      </w:r>
    </w:p>
    <w:p w14:paraId="557E1ACD" w14:textId="47656C25" w:rsidR="001D6746" w:rsidRDefault="001D6746" w:rsidP="002D190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We are grateful for this wonderful present from the eighty year old Richard Strauss.</w:t>
      </w:r>
    </w:p>
    <w:p w14:paraId="50683F8A" w14:textId="77777777" w:rsidR="001D6746" w:rsidRDefault="001D6746" w:rsidP="002D190D">
      <w:pPr>
        <w:spacing w:after="0"/>
        <w:ind w:firstLine="720"/>
        <w:rPr>
          <w:sz w:val="24"/>
          <w:szCs w:val="24"/>
        </w:rPr>
      </w:pPr>
    </w:p>
    <w:sectPr w:rsidR="001D6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4"/>
    <w:rsid w:val="000567B0"/>
    <w:rsid w:val="000C662F"/>
    <w:rsid w:val="001145DE"/>
    <w:rsid w:val="001643CA"/>
    <w:rsid w:val="001668BE"/>
    <w:rsid w:val="001B088A"/>
    <w:rsid w:val="001B2F88"/>
    <w:rsid w:val="001D6746"/>
    <w:rsid w:val="001E6A0B"/>
    <w:rsid w:val="00205CB1"/>
    <w:rsid w:val="002A1BF8"/>
    <w:rsid w:val="002C0855"/>
    <w:rsid w:val="002D190D"/>
    <w:rsid w:val="002E5164"/>
    <w:rsid w:val="002F11E5"/>
    <w:rsid w:val="00307B84"/>
    <w:rsid w:val="003E0814"/>
    <w:rsid w:val="005304FC"/>
    <w:rsid w:val="0054298F"/>
    <w:rsid w:val="005535F7"/>
    <w:rsid w:val="0055700A"/>
    <w:rsid w:val="00651266"/>
    <w:rsid w:val="00663309"/>
    <w:rsid w:val="006E5890"/>
    <w:rsid w:val="007116A6"/>
    <w:rsid w:val="00743C9C"/>
    <w:rsid w:val="00814FC0"/>
    <w:rsid w:val="00835841"/>
    <w:rsid w:val="008B0248"/>
    <w:rsid w:val="008B39C9"/>
    <w:rsid w:val="009100A2"/>
    <w:rsid w:val="009C7ADD"/>
    <w:rsid w:val="009F6893"/>
    <w:rsid w:val="00A47297"/>
    <w:rsid w:val="00AD0BB8"/>
    <w:rsid w:val="00AE2E01"/>
    <w:rsid w:val="00B25B04"/>
    <w:rsid w:val="00B6783F"/>
    <w:rsid w:val="00C27448"/>
    <w:rsid w:val="00C50F07"/>
    <w:rsid w:val="00C74AD5"/>
    <w:rsid w:val="00C75465"/>
    <w:rsid w:val="00CC022B"/>
    <w:rsid w:val="00D84AD1"/>
    <w:rsid w:val="00DA4816"/>
    <w:rsid w:val="00DA4DDF"/>
    <w:rsid w:val="00DD66CC"/>
    <w:rsid w:val="00E30C82"/>
    <w:rsid w:val="00E4197D"/>
    <w:rsid w:val="00E605DF"/>
    <w:rsid w:val="00E81738"/>
    <w:rsid w:val="00E91F2E"/>
    <w:rsid w:val="00F350EF"/>
    <w:rsid w:val="00F70684"/>
    <w:rsid w:val="00F8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70E6"/>
  <w15:chartTrackingRefBased/>
  <w15:docId w15:val="{FBC5EA79-D6AB-4047-A738-A5F5B11F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Anthony</dc:creator>
  <cp:keywords/>
  <dc:description/>
  <cp:lastModifiedBy>Christopher Anthony</cp:lastModifiedBy>
  <cp:revision>2</cp:revision>
  <cp:lastPrinted>2023-04-26T11:52:00Z</cp:lastPrinted>
  <dcterms:created xsi:type="dcterms:W3CDTF">2023-04-28T08:38:00Z</dcterms:created>
  <dcterms:modified xsi:type="dcterms:W3CDTF">2023-04-28T08:38:00Z</dcterms:modified>
</cp:coreProperties>
</file>